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04" w:rsidRPr="002339B2" w:rsidRDefault="000D2704" w:rsidP="000D2704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9B2">
        <w:rPr>
          <w:rFonts w:ascii="Times New Roman" w:hAnsi="Times New Roman" w:cs="Times New Roman"/>
          <w:b/>
          <w:sz w:val="24"/>
          <w:szCs w:val="24"/>
        </w:rPr>
        <w:t xml:space="preserve">ОТЧЁТ О СОЦИАЛЬНОЙ ДЕЯТЕЛЬНОСТИ САНКТ-ПЕТЕРБУРГСКОЙ ПРАВОСЛАВНОЙ ДУХОВНОЙ АКАДЕМИИ </w:t>
      </w:r>
    </w:p>
    <w:p w:rsidR="000D2704" w:rsidRPr="002339B2" w:rsidRDefault="000D2704" w:rsidP="000D27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39B2">
        <w:rPr>
          <w:rFonts w:ascii="Times New Roman" w:hAnsi="Times New Roman" w:cs="Times New Roman"/>
          <w:b/>
          <w:sz w:val="24"/>
          <w:szCs w:val="24"/>
        </w:rPr>
        <w:t>ЗА 2014 ГОД</w:t>
      </w:r>
    </w:p>
    <w:tbl>
      <w:tblPr>
        <w:tblW w:w="15308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476"/>
        <w:gridCol w:w="2693"/>
        <w:gridCol w:w="4111"/>
        <w:gridCol w:w="2977"/>
        <w:gridCol w:w="2409"/>
      </w:tblGrid>
      <w:tr w:rsidR="00F853EA" w:rsidRPr="002339B2" w:rsidTr="00F853EA">
        <w:trPr>
          <w:cantSplit/>
        </w:trPr>
        <w:tc>
          <w:tcPr>
            <w:tcW w:w="642" w:type="dxa"/>
            <w:shd w:val="clear" w:color="auto" w:fill="BFBFBF"/>
          </w:tcPr>
          <w:p w:rsidR="00F853EA" w:rsidRPr="00F853EA" w:rsidRDefault="00F853EA" w:rsidP="00F853EA">
            <w:pPr>
              <w:pStyle w:val="a5"/>
              <w:spacing w:after="0"/>
              <w:ind w:left="360" w:hanging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53EA" w:rsidRPr="00F853EA" w:rsidRDefault="00F853EA" w:rsidP="00F853EA">
            <w:pPr>
              <w:pStyle w:val="a5"/>
              <w:ind w:left="360" w:hanging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53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11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D4012E" w:rsidRPr="002339B2" w:rsidTr="00D4012E">
        <w:trPr>
          <w:cantSplit/>
        </w:trPr>
        <w:tc>
          <w:tcPr>
            <w:tcW w:w="642" w:type="dxa"/>
            <w:shd w:val="clear" w:color="auto" w:fill="FFFFFF" w:themeFill="background1"/>
          </w:tcPr>
          <w:p w:rsidR="00D4012E" w:rsidRPr="00F853EA" w:rsidRDefault="00D4012E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01. 2014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кормление.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23. 01. 2014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СПБУ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«Духовность, нравственность, патриотизм как основа профессионального образования».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, курсанты СПБУ МВД.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0D2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2E" w:rsidRPr="002339B2" w:rsidTr="00F853EA">
        <w:trPr>
          <w:cantSplit/>
        </w:trPr>
        <w:tc>
          <w:tcPr>
            <w:tcW w:w="642" w:type="dxa"/>
          </w:tcPr>
          <w:p w:rsidR="00D4012E" w:rsidRPr="00F853EA" w:rsidRDefault="00D4012E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D40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01.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D40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2E" w:rsidRPr="002339B2" w:rsidTr="00F853EA">
        <w:trPr>
          <w:cantSplit/>
        </w:trPr>
        <w:tc>
          <w:tcPr>
            <w:tcW w:w="642" w:type="dxa"/>
          </w:tcPr>
          <w:p w:rsidR="00D4012E" w:rsidRPr="00F853EA" w:rsidRDefault="00D4012E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D40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01.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D40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0D2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EA" w:rsidRDefault="00F853EA" w:rsidP="000D2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2E" w:rsidRPr="002339B2" w:rsidTr="00F853EA">
        <w:trPr>
          <w:cantSplit/>
        </w:trPr>
        <w:tc>
          <w:tcPr>
            <w:tcW w:w="642" w:type="dxa"/>
          </w:tcPr>
          <w:p w:rsidR="00D4012E" w:rsidRPr="00F853EA" w:rsidRDefault="00D4012E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D40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01.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</w:t>
            </w:r>
            <w:r w:rsidR="00B43B9D"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4C5C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0D2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2E" w:rsidRPr="002339B2" w:rsidTr="00F853EA">
        <w:trPr>
          <w:cantSplit/>
        </w:trPr>
        <w:tc>
          <w:tcPr>
            <w:tcW w:w="642" w:type="dxa"/>
          </w:tcPr>
          <w:p w:rsidR="00D4012E" w:rsidRPr="00F853EA" w:rsidRDefault="00D4012E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D40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01.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4C5C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0D2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02. 02. 2014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Отдел по противодействию наркомании и алкоголизму Санкт-Петербургской митрополии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Конференция «Вопросы объединения реабилитационных структур Русской Православной Церкви в единую сеть помощи наркозависимым гражданам».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епархиальных отделов по противодействию наркомании, представители ФС РФ по 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0D2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02. 02. 2014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ПСТГУ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Конференция «Священник в социальном служении: наставник, вдохновитель, участник»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Руководители епархиальных отделов по социальному служению, представители государственных социальных учреждений, студенты.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4C5C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06. 02. 2014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ФКУ Колпинская ВК УФСИН России по г. СПб и Лен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Футбольный матч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Воспитанники колонии.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06. 02. 2014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E64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B43B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11. 02. 2014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Предприятие №1 ООО «Новое поколение» в Красносельском районе Санкт-Петербурга</w:t>
            </w:r>
          </w:p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равноапп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Константина и Елены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проектами прихода храма Константина и Елены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 п</w:t>
            </w:r>
            <w:r w:rsidR="00F853EA"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одростки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подростки</w:t>
            </w:r>
            <w:r w:rsidR="00F853EA"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14-19 лет, оказавшихся в сложной жизненной ситуации.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B43B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B43B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B12E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12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20. 03. </w:t>
            </w:r>
            <w:r w:rsidRPr="00233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Посещение пациентов  Мариинской больницы.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Помощь мед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ерсоналу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Пациенты больницы.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27. 03. 2014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СПбПДАиС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8D6828" w:rsidRDefault="008D6828" w:rsidP="00157F95">
            <w:pPr>
              <w:pStyle w:val="a5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«Практические вопросы организации социальной работы с 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наркозависимыми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339B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ВУЗов.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01. 04.  2014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Центр социальной реабилитации инвалидов и детей-инвалидов Петроградского района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Посещение Центра социальной реабилитации инвалидов и детей-инвалидов Петроградского района.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и дети-инвалиды Петроградского района.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94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C94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08. 04. – 09.04.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МГТУ им. Баумана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8D6828">
            <w:pPr>
              <w:pStyle w:val="a5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«Об участии реабилитационных структур Русской Православной Церкви в национальной системе реабилитации и </w:t>
            </w:r>
            <w:proofErr w:type="spell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наркозависимых граждан».</w:t>
            </w:r>
            <w:r w:rsidRPr="002339B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 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епархиальных отделов по противодействию наркомании, представители Федеральной службы Российской Федерации по </w:t>
            </w:r>
            <w:proofErr w:type="gramStart"/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оборотом наркотиков.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10. 04. 2014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Общество православных психологов Санкт-Петербурга.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Круглый стол  «Психология и богословие».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ВУЗов и члены Общества православных психологов.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27. 04. 2014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ГОУ Центр образования № 167 Красносельского района Санкт-Петербурга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Посещение социальных учреждений города.</w:t>
            </w:r>
          </w:p>
          <w:p w:rsidR="00F853EA" w:rsidRPr="002339B2" w:rsidRDefault="00F853EA" w:rsidP="008D682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Богослужение</w:t>
            </w:r>
          </w:p>
          <w:p w:rsidR="00F853EA" w:rsidRPr="002339B2" w:rsidRDefault="00F853EA" w:rsidP="008D682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Дети-сироты и </w:t>
            </w:r>
            <w:proofErr w:type="gramStart"/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gramEnd"/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оставшиеся без попечения родителей.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28" w:rsidRPr="002339B2" w:rsidTr="00F853EA">
        <w:trPr>
          <w:cantSplit/>
        </w:trPr>
        <w:tc>
          <w:tcPr>
            <w:tcW w:w="642" w:type="dxa"/>
          </w:tcPr>
          <w:p w:rsidR="008D6828" w:rsidRPr="002339B2" w:rsidRDefault="008D6828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02. 05. 2014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Default="008D6828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8D6828" w:rsidRDefault="008D6828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94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E47E30" w:rsidP="00C94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4B27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E47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E47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51" w:rsidRPr="002339B2" w:rsidTr="00F853EA">
        <w:trPr>
          <w:cantSplit/>
        </w:trPr>
        <w:tc>
          <w:tcPr>
            <w:tcW w:w="642" w:type="dxa"/>
          </w:tcPr>
          <w:p w:rsidR="00B12E51" w:rsidRDefault="00B12E51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0D2704" w:rsidRDefault="00B12E51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E51">
              <w:rPr>
                <w:rFonts w:ascii="Times New Roman" w:hAnsi="Times New Roman" w:cs="Times New Roman"/>
                <w:sz w:val="24"/>
                <w:szCs w:val="24"/>
              </w:rPr>
              <w:t>Первый детский хоспис Российской Федерации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2339B2" w:rsidRDefault="00B12E51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25. 09. 2014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Индустриальный судостроительный профессиональный лицей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Посещение структурного подразделения «Детский дом».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Воспитанники приюта.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28. 09. 2014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Братство инвалидов во имя Пресвятой Богородицы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80A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 в паломнической поездке в храм Покрова Пресвятой Богородицы в Невском лесопарке Всеволожского района Ленинградской области.</w:t>
            </w:r>
          </w:p>
          <w:p w:rsidR="00F853EA" w:rsidRDefault="00180A03" w:rsidP="00180A03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Паломничество</w:t>
            </w:r>
          </w:p>
          <w:p w:rsidR="00180A03" w:rsidRPr="002339B2" w:rsidRDefault="00180A03" w:rsidP="00180A03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Богослужение</w:t>
            </w:r>
          </w:p>
          <w:p w:rsidR="00F853EA" w:rsidRPr="002339B2" w:rsidRDefault="00F853EA" w:rsidP="00180A03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Инвалиды.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95" w:rsidRPr="002339B2" w:rsidTr="00F853EA">
        <w:trPr>
          <w:cantSplit/>
        </w:trPr>
        <w:tc>
          <w:tcPr>
            <w:tcW w:w="642" w:type="dxa"/>
          </w:tcPr>
          <w:p w:rsidR="00157F95" w:rsidRDefault="00157F95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95" w:rsidRDefault="00157F95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95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95" w:rsidRPr="002339B2" w:rsidRDefault="001078B9" w:rsidP="00180A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95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95" w:rsidRPr="002339B2" w:rsidRDefault="00157F95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07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07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2339B2" w:rsidTr="00F853EA">
        <w:trPr>
          <w:cantSplit/>
        </w:trPr>
        <w:tc>
          <w:tcPr>
            <w:tcW w:w="642" w:type="dxa"/>
          </w:tcPr>
          <w:p w:rsidR="001C162C" w:rsidRPr="00F853EA" w:rsidRDefault="001C162C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Pr="002339B2" w:rsidRDefault="001C162C" w:rsidP="00635E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E47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16. 10. – 19.10. 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Межвузовская ассоциация «Покров»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Покровский студенческий форум.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Студенты ВУЗов.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19.10.  2014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Братство инвалидов во имя Пресвятой Богородицы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 в паломнической поездке на подсобное хозяйство  Подворья Оптиной пустыни в Санкт-Петербурге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Инвалиды.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20. 10. 2014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СПбПДАиС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психологическое в семейных отношениях».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Студенты ВУЗов.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2339B2" w:rsidTr="00F853EA">
        <w:trPr>
          <w:cantSplit/>
        </w:trPr>
        <w:tc>
          <w:tcPr>
            <w:tcW w:w="642" w:type="dxa"/>
          </w:tcPr>
          <w:p w:rsidR="001C162C" w:rsidRPr="00F853EA" w:rsidRDefault="001C162C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Pr="002339B2" w:rsidRDefault="001C162C" w:rsidP="00635E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E47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51" w:rsidRPr="002339B2" w:rsidTr="00F853EA">
        <w:trPr>
          <w:cantSplit/>
        </w:trPr>
        <w:tc>
          <w:tcPr>
            <w:tcW w:w="642" w:type="dxa"/>
          </w:tcPr>
          <w:p w:rsidR="00B12E51" w:rsidRDefault="00B12E51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B12E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0D2704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E51">
              <w:rPr>
                <w:rFonts w:ascii="Times New Roman" w:hAnsi="Times New Roman" w:cs="Times New Roman"/>
                <w:sz w:val="24"/>
                <w:szCs w:val="24"/>
              </w:rPr>
              <w:t>Первый детский хоспис Российской Федерации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2339B2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30. 10. 2014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Предприятие №1 ООО «Новое поколение» в Красносельском районе Санкт-Петербурга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проектами прихода храма Константина и Елены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 в возрасте 14-19 лет, оказавшихся в сложной жизненной ситуации.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Pr="002339B2" w:rsidRDefault="001078B9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Pr="002339B2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Pr="002339B2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E47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Pr="002339B2" w:rsidRDefault="001078B9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2339B2" w:rsidTr="00F853EA">
        <w:trPr>
          <w:cantSplit/>
        </w:trPr>
        <w:tc>
          <w:tcPr>
            <w:tcW w:w="642" w:type="dxa"/>
          </w:tcPr>
          <w:p w:rsidR="001C162C" w:rsidRPr="00F853EA" w:rsidRDefault="001C162C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1C16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Pr="002339B2" w:rsidRDefault="001C162C" w:rsidP="00635E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13. 11. 2014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 «Диакония»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Вечер встречи.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Благотворители, волонтеры, сотрудники, выпускники и воспитанники реабилитационных центров благотворительного фонда.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2339B2" w:rsidTr="00F853EA">
        <w:trPr>
          <w:cantSplit/>
        </w:trPr>
        <w:tc>
          <w:tcPr>
            <w:tcW w:w="642" w:type="dxa"/>
          </w:tcPr>
          <w:p w:rsidR="001C162C" w:rsidRPr="00F853EA" w:rsidRDefault="001C162C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Pr="002339B2" w:rsidRDefault="001C162C" w:rsidP="00635E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594D4A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20. 11. 2014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ФКУ СИЗО-4 УФСИН России по г. Санкт-Петербургу и Ленинградской области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Посещение следственного изолятора №4.</w:t>
            </w:r>
          </w:p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Подследственный подростки.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157F95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594D4A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25. 11. 2014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2339B2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Межрегиональная благотворительная общественная организация социальной адаптации граждан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Встреча представителей Отдела по церковной благотворительности и социальному служению Санкт-Петербургской епархии со студентами СПбПДА.</w:t>
            </w:r>
          </w:p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межрегиональной благотворительной общественной организации  социальной адаптации граждан «Линия Жизни».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27. 11. 2014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СПбПДАиС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Межвузовское мероприятие.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Студенты ВУЗов.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51" w:rsidRPr="002339B2" w:rsidTr="00F853EA">
        <w:trPr>
          <w:cantSplit/>
        </w:trPr>
        <w:tc>
          <w:tcPr>
            <w:tcW w:w="642" w:type="dxa"/>
          </w:tcPr>
          <w:p w:rsidR="00B12E51" w:rsidRDefault="00B12E51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0D2704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E51">
              <w:rPr>
                <w:rFonts w:ascii="Times New Roman" w:hAnsi="Times New Roman" w:cs="Times New Roman"/>
                <w:sz w:val="24"/>
                <w:szCs w:val="24"/>
              </w:rPr>
              <w:t>Первый детский хоспис Российской Федерации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2339B2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29. 11. –     30. 11.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8D6828">
            <w:pPr>
              <w:pStyle w:val="2"/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 w:rsidRPr="002339B2"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Государственное</w:t>
            </w:r>
            <w:r w:rsidRPr="002339B2">
              <w:rPr>
                <w:rFonts w:ascii="Times New Roman" w:eastAsia="DejaVu Sans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339B2"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бюджетное общеобразовательное учреждение Центр образования №167</w:t>
            </w:r>
            <w:r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339B2"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Красносельского района Санкт-Петербурга</w:t>
            </w:r>
            <w:r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339B2"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со структурным подразделением «Детский дом».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Поездка воспитанников детского дома № 167 в Свято-Успенский Псково-Печерский монастырь.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2339B2" w:rsidTr="00F853EA">
        <w:trPr>
          <w:cantSplit/>
        </w:trPr>
        <w:tc>
          <w:tcPr>
            <w:tcW w:w="642" w:type="dxa"/>
          </w:tcPr>
          <w:p w:rsidR="001C162C" w:rsidRPr="00F853EA" w:rsidRDefault="001C162C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Pr="002339B2" w:rsidRDefault="001C162C" w:rsidP="00635E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E64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E47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E64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08. 12. 2014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БФОБП «Доброхот»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Семинар по социальному служению.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Студенты ВУЗов.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2339B2" w:rsidTr="00F853EA">
        <w:trPr>
          <w:cantSplit/>
        </w:trPr>
        <w:tc>
          <w:tcPr>
            <w:tcW w:w="642" w:type="dxa"/>
          </w:tcPr>
          <w:p w:rsidR="001C162C" w:rsidRPr="00F853EA" w:rsidRDefault="001C162C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Pr="002339B2" w:rsidRDefault="001C162C" w:rsidP="00635E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E64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51" w:rsidRPr="002339B2" w:rsidTr="00F853EA">
        <w:trPr>
          <w:cantSplit/>
        </w:trPr>
        <w:tc>
          <w:tcPr>
            <w:tcW w:w="642" w:type="dxa"/>
          </w:tcPr>
          <w:p w:rsidR="00B12E51" w:rsidRDefault="00B12E51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0D2704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E51">
              <w:rPr>
                <w:rFonts w:ascii="Times New Roman" w:hAnsi="Times New Roman" w:cs="Times New Roman"/>
                <w:sz w:val="24"/>
                <w:szCs w:val="24"/>
              </w:rPr>
              <w:t>Первый детский хоспис Российской Федерации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2339B2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E64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25. 12. 2014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Братство инвалидов во имя Пресвятой Богородицы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 в культурной поездке в Санкт-Петербургский Океанариум в ТРК «Планета Нептун».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Инвалиды.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BC1" w:rsidRDefault="00641E40" w:rsidP="00641E40">
      <w:pPr>
        <w:tabs>
          <w:tab w:val="left" w:pos="5626"/>
        </w:tabs>
      </w:pPr>
      <w:r>
        <w:tab/>
      </w:r>
    </w:p>
    <w:p w:rsidR="00641E40" w:rsidRPr="00641E40" w:rsidRDefault="00641E40" w:rsidP="00641E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1E40">
        <w:rPr>
          <w:rFonts w:ascii="Times New Roman" w:hAnsi="Times New Roman" w:cs="Times New Roman"/>
          <w:b/>
          <w:sz w:val="28"/>
          <w:szCs w:val="28"/>
        </w:rPr>
        <w:t>Подготовил чтец Сергей Забавнов, руководитель социальной практики СПбПДА</w:t>
      </w:r>
    </w:p>
    <w:sectPr w:rsidR="00641E40" w:rsidRPr="00641E40" w:rsidSect="00641E40">
      <w:headerReference w:type="default" r:id="rId9"/>
      <w:footerReference w:type="default" r:id="rId10"/>
      <w:pgSz w:w="16838" w:h="11906" w:orient="landscape"/>
      <w:pgMar w:top="1701" w:right="1134" w:bottom="850" w:left="1134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AB" w:rsidRDefault="000E0CAB" w:rsidP="00641E40">
      <w:pPr>
        <w:spacing w:after="0" w:line="240" w:lineRule="auto"/>
      </w:pPr>
      <w:r>
        <w:separator/>
      </w:r>
    </w:p>
  </w:endnote>
  <w:endnote w:type="continuationSeparator" w:id="0">
    <w:p w:rsidR="000E0CAB" w:rsidRDefault="000E0CAB" w:rsidP="0064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87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1E40" w:rsidRPr="00641E40" w:rsidRDefault="00641E40">
        <w:pPr>
          <w:pStyle w:val="a9"/>
          <w:jc w:val="right"/>
          <w:rPr>
            <w:rFonts w:ascii="Times New Roman" w:hAnsi="Times New Roman" w:cs="Times New Roman"/>
          </w:rPr>
        </w:pPr>
        <w:r w:rsidRPr="00641E40">
          <w:rPr>
            <w:rFonts w:ascii="Times New Roman" w:hAnsi="Times New Roman" w:cs="Times New Roman"/>
          </w:rPr>
          <w:fldChar w:fldCharType="begin"/>
        </w:r>
        <w:r w:rsidRPr="00641E40">
          <w:rPr>
            <w:rFonts w:ascii="Times New Roman" w:hAnsi="Times New Roman" w:cs="Times New Roman"/>
          </w:rPr>
          <w:instrText>PAGE   \* MERGEFORMAT</w:instrText>
        </w:r>
        <w:r w:rsidRPr="00641E4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641E40">
          <w:rPr>
            <w:rFonts w:ascii="Times New Roman" w:hAnsi="Times New Roman" w:cs="Times New Roman"/>
          </w:rPr>
          <w:fldChar w:fldCharType="end"/>
        </w:r>
      </w:p>
    </w:sdtContent>
  </w:sdt>
  <w:p w:rsidR="00641E40" w:rsidRDefault="00641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AB" w:rsidRDefault="000E0CAB" w:rsidP="00641E40">
      <w:pPr>
        <w:spacing w:after="0" w:line="240" w:lineRule="auto"/>
      </w:pPr>
      <w:r>
        <w:separator/>
      </w:r>
    </w:p>
  </w:footnote>
  <w:footnote w:type="continuationSeparator" w:id="0">
    <w:p w:rsidR="000E0CAB" w:rsidRDefault="000E0CAB" w:rsidP="0064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40" w:rsidRPr="00641E40" w:rsidRDefault="00641E40" w:rsidP="00641E40">
    <w:pPr>
      <w:pStyle w:val="a9"/>
      <w:jc w:val="center"/>
      <w:rPr>
        <w:rFonts w:asciiTheme="majorHAnsi" w:hAnsiTheme="majorHAnsi"/>
        <w:color w:val="808080" w:themeColor="background1" w:themeShade="80"/>
      </w:rPr>
    </w:pPr>
    <w:r w:rsidRPr="00641E40">
      <w:rPr>
        <w:rFonts w:asciiTheme="majorHAnsi" w:hAnsiTheme="majorHAnsi"/>
        <w:color w:val="808080" w:themeColor="background1" w:themeShade="80"/>
      </w:rPr>
      <w:t>Кафедра церковно-практических дисциплин СПбПДА</w:t>
    </w:r>
  </w:p>
  <w:p w:rsidR="00641E40" w:rsidRPr="00641E40" w:rsidRDefault="00641E40" w:rsidP="00641E40">
    <w:pPr>
      <w:pStyle w:val="a9"/>
      <w:jc w:val="center"/>
      <w:rPr>
        <w:rFonts w:asciiTheme="majorHAnsi" w:hAnsiTheme="majorHAnsi"/>
        <w:color w:val="808080" w:themeColor="background1" w:themeShade="80"/>
      </w:rPr>
    </w:pPr>
    <w:r w:rsidRPr="00641E40">
      <w:rPr>
        <w:rFonts w:asciiTheme="majorHAnsi" w:hAnsiTheme="majorHAnsi"/>
        <w:color w:val="808080" w:themeColor="background1" w:themeShade="80"/>
      </w:rPr>
      <w:t>Социальная практика</w:t>
    </w:r>
  </w:p>
  <w:p w:rsidR="00641E40" w:rsidRPr="00641E40" w:rsidRDefault="00641E40" w:rsidP="00641E40">
    <w:pPr>
      <w:pStyle w:val="a9"/>
      <w:jc w:val="center"/>
      <w:rPr>
        <w:rFonts w:asciiTheme="majorHAnsi" w:hAnsiTheme="majorHAnsi"/>
        <w:color w:val="808080" w:themeColor="background1" w:themeShade="80"/>
      </w:rPr>
    </w:pPr>
    <w:r w:rsidRPr="00641E40">
      <w:rPr>
        <w:rFonts w:asciiTheme="majorHAnsi" w:hAnsiTheme="majorHAnsi"/>
        <w:color w:val="808080" w:themeColor="background1" w:themeShade="80"/>
      </w:rPr>
      <w:t>Забавнов Сергей Сергеевич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F06"/>
    <w:multiLevelType w:val="hybridMultilevel"/>
    <w:tmpl w:val="AEB8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4"/>
    <w:rsid w:val="000D2704"/>
    <w:rsid w:val="000E0CAB"/>
    <w:rsid w:val="001078B9"/>
    <w:rsid w:val="00157F95"/>
    <w:rsid w:val="00180A03"/>
    <w:rsid w:val="001C162C"/>
    <w:rsid w:val="002163CF"/>
    <w:rsid w:val="00220B6E"/>
    <w:rsid w:val="002F2EC8"/>
    <w:rsid w:val="004C5CB7"/>
    <w:rsid w:val="00594D4A"/>
    <w:rsid w:val="005F545F"/>
    <w:rsid w:val="00641E40"/>
    <w:rsid w:val="007412A1"/>
    <w:rsid w:val="007802AF"/>
    <w:rsid w:val="008D6828"/>
    <w:rsid w:val="00AB656D"/>
    <w:rsid w:val="00B12E51"/>
    <w:rsid w:val="00B43B9D"/>
    <w:rsid w:val="00C061DE"/>
    <w:rsid w:val="00C32B90"/>
    <w:rsid w:val="00C94B27"/>
    <w:rsid w:val="00D4012E"/>
    <w:rsid w:val="00E47E30"/>
    <w:rsid w:val="00E64D3A"/>
    <w:rsid w:val="00EB1BC1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Базовый"/>
    <w:rsid w:val="000D2704"/>
    <w:pPr>
      <w:suppressAutoHyphens/>
    </w:pPr>
    <w:rPr>
      <w:rFonts w:ascii="Calibri" w:eastAsia="DejaVu Sans" w:hAnsi="Calibri" w:cs="Calibri"/>
    </w:rPr>
  </w:style>
  <w:style w:type="character" w:customStyle="1" w:styleId="-">
    <w:name w:val="Интернет-ссылка"/>
    <w:rsid w:val="000D2704"/>
    <w:rPr>
      <w:color w:val="000080"/>
      <w:u w:val="single"/>
      <w:lang w:val="ru-RU" w:eastAsia="ru-RU" w:bidi="ru-RU"/>
    </w:rPr>
  </w:style>
  <w:style w:type="paragraph" w:styleId="a6">
    <w:name w:val="List Paragraph"/>
    <w:basedOn w:val="a5"/>
    <w:rsid w:val="000D270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D270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D2704"/>
    <w:rPr>
      <w:rFonts w:eastAsiaTheme="minorEastAsia"/>
      <w:i/>
      <w:iCs/>
      <w:color w:val="000000" w:themeColor="text1"/>
      <w:lang w:eastAsia="ru-RU"/>
    </w:rPr>
  </w:style>
  <w:style w:type="paragraph" w:styleId="a7">
    <w:name w:val="header"/>
    <w:basedOn w:val="a"/>
    <w:link w:val="a8"/>
    <w:uiPriority w:val="99"/>
    <w:unhideWhenUsed/>
    <w:rsid w:val="0064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E4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4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E40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41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Базовый"/>
    <w:rsid w:val="000D2704"/>
    <w:pPr>
      <w:suppressAutoHyphens/>
    </w:pPr>
    <w:rPr>
      <w:rFonts w:ascii="Calibri" w:eastAsia="DejaVu Sans" w:hAnsi="Calibri" w:cs="Calibri"/>
    </w:rPr>
  </w:style>
  <w:style w:type="character" w:customStyle="1" w:styleId="-">
    <w:name w:val="Интернет-ссылка"/>
    <w:rsid w:val="000D2704"/>
    <w:rPr>
      <w:color w:val="000080"/>
      <w:u w:val="single"/>
      <w:lang w:val="ru-RU" w:eastAsia="ru-RU" w:bidi="ru-RU"/>
    </w:rPr>
  </w:style>
  <w:style w:type="paragraph" w:styleId="a6">
    <w:name w:val="List Paragraph"/>
    <w:basedOn w:val="a5"/>
    <w:rsid w:val="000D270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D270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D2704"/>
    <w:rPr>
      <w:rFonts w:eastAsiaTheme="minorEastAsia"/>
      <w:i/>
      <w:iCs/>
      <w:color w:val="000000" w:themeColor="text1"/>
      <w:lang w:eastAsia="ru-RU"/>
    </w:rPr>
  </w:style>
  <w:style w:type="paragraph" w:styleId="a7">
    <w:name w:val="header"/>
    <w:basedOn w:val="a"/>
    <w:link w:val="a8"/>
    <w:uiPriority w:val="99"/>
    <w:unhideWhenUsed/>
    <w:rsid w:val="0064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E4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4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E40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41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CB22-A4CE-483D-8BA0-6188FF18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47</Pages>
  <Words>5900</Words>
  <Characters>33632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СЕРЗАБ</dc:creator>
  <cp:lastModifiedBy>СЕРЗАБ</cp:lastModifiedBy>
  <cp:revision>3</cp:revision>
  <dcterms:created xsi:type="dcterms:W3CDTF">2015-03-04T20:09:00Z</dcterms:created>
  <dcterms:modified xsi:type="dcterms:W3CDTF">2015-03-04T20:15:00Z</dcterms:modified>
</cp:coreProperties>
</file>