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166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96D97" w:rsidTr="00F96D97">
        <w:tc>
          <w:tcPr>
            <w:tcW w:w="4672" w:type="dxa"/>
          </w:tcPr>
          <w:p w:rsidR="00F96D97" w:rsidRPr="00F96D97" w:rsidRDefault="00F96D97" w:rsidP="00F96D97">
            <w:r>
              <w:rPr>
                <w:b/>
              </w:rPr>
              <w:t xml:space="preserve">Тема: </w:t>
            </w:r>
            <w:r>
              <w:t>иконостас</w:t>
            </w:r>
          </w:p>
        </w:tc>
        <w:tc>
          <w:tcPr>
            <w:tcW w:w="4673" w:type="dxa"/>
          </w:tcPr>
          <w:p w:rsidR="00F96D97" w:rsidRPr="00F96D97" w:rsidRDefault="00F96D97" w:rsidP="00F96D97">
            <w:pPr>
              <w:rPr>
                <w:lang w:val="ru-RU"/>
              </w:rPr>
            </w:pPr>
            <w:r>
              <w:rPr>
                <w:b/>
              </w:rPr>
              <w:t xml:space="preserve">Тип: </w:t>
            </w:r>
            <w:r>
              <w:t>урок получени</w:t>
            </w:r>
            <w:r>
              <w:rPr>
                <w:lang w:val="ru-RU"/>
              </w:rPr>
              <w:t>я нового знания</w:t>
            </w:r>
          </w:p>
        </w:tc>
      </w:tr>
      <w:tr w:rsidR="00F96D97" w:rsidTr="00866BBF">
        <w:tc>
          <w:tcPr>
            <w:tcW w:w="9345" w:type="dxa"/>
            <w:gridSpan w:val="2"/>
          </w:tcPr>
          <w:p w:rsidR="00F96D97" w:rsidRPr="00F96D97" w:rsidRDefault="00F96D97" w:rsidP="00F96D97">
            <w:pPr>
              <w:rPr>
                <w:lang w:val="ru-RU"/>
              </w:rPr>
            </w:pPr>
            <w:r>
              <w:rPr>
                <w:b/>
              </w:rPr>
              <w:t>Задачи:</w:t>
            </w:r>
            <w:r>
              <w:t xml:space="preserve"> рассказат</w:t>
            </w:r>
            <w:r>
              <w:rPr>
                <w:lang w:val="ru-RU"/>
              </w:rPr>
              <w:t>ь о предназначении иконостаса, какие изображения на нем бывают, какие есть виды иконостасов, почему православные считают, возможным изображать невидимого Бога на иконостасах, продолжить формировать представление об иконостасе, углубить понимание учащихся в церковной жизни, объяснить кому молятся православные христиане перед иконостасом.</w:t>
            </w:r>
          </w:p>
        </w:tc>
      </w:tr>
      <w:tr w:rsidR="00F96D97" w:rsidTr="002A7CF0">
        <w:tc>
          <w:tcPr>
            <w:tcW w:w="9345" w:type="dxa"/>
            <w:gridSpan w:val="2"/>
          </w:tcPr>
          <w:p w:rsidR="00F96D97" w:rsidRPr="00F96D97" w:rsidRDefault="00F96D97" w:rsidP="00F96D9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Планируемые образовате</w:t>
            </w:r>
            <w:proofErr w:type="spellStart"/>
            <w:r>
              <w:rPr>
                <w:b/>
                <w:lang w:val="ru-RU"/>
              </w:rPr>
              <w:t>льные</w:t>
            </w:r>
            <w:proofErr w:type="spellEnd"/>
            <w:r>
              <w:rPr>
                <w:b/>
                <w:lang w:val="ru-RU"/>
              </w:rPr>
              <w:t xml:space="preserve"> результаты</w:t>
            </w:r>
          </w:p>
        </w:tc>
      </w:tr>
      <w:tr w:rsidR="00F96D97" w:rsidTr="00385CD1">
        <w:trPr>
          <w:trHeight w:val="1915"/>
        </w:trPr>
        <w:tc>
          <w:tcPr>
            <w:tcW w:w="4672" w:type="dxa"/>
          </w:tcPr>
          <w:p w:rsidR="00F96D97" w:rsidRDefault="00F96D97" w:rsidP="00F96D97">
            <w:pPr>
              <w:rPr>
                <w:lang w:val="ru-RU"/>
              </w:rPr>
            </w:pPr>
            <w:r>
              <w:rPr>
                <w:b/>
                <w:lang w:val="ru-RU"/>
              </w:rPr>
              <w:t>Предметные</w:t>
            </w:r>
            <w:r>
              <w:rPr>
                <w:lang w:val="ru-RU"/>
              </w:rPr>
              <w:t>:</w:t>
            </w:r>
          </w:p>
          <w:p w:rsidR="00F96D97" w:rsidRDefault="00F96D97" w:rsidP="00F96D97">
            <w:pPr>
              <w:rPr>
                <w:lang w:val="ru-RU"/>
              </w:rPr>
            </w:pPr>
            <w:r>
              <w:rPr>
                <w:lang w:val="ru-RU"/>
              </w:rPr>
              <w:t>Получают представление о православном иконостасе и иконах в целом</w:t>
            </w:r>
          </w:p>
          <w:p w:rsidR="00F96D97" w:rsidRDefault="00F96D97" w:rsidP="00F96D97">
            <w:pPr>
              <w:rPr>
                <w:lang w:val="ru-RU"/>
              </w:rPr>
            </w:pPr>
            <w:r>
              <w:rPr>
                <w:lang w:val="ru-RU"/>
              </w:rPr>
              <w:t>Учатся определять различные виды иконостасов</w:t>
            </w:r>
          </w:p>
          <w:p w:rsidR="00F96D97" w:rsidRPr="00F96D97" w:rsidRDefault="00F96D97" w:rsidP="00F96D97">
            <w:pPr>
              <w:rPr>
                <w:lang w:val="ru-RU"/>
              </w:rPr>
            </w:pPr>
            <w:r>
              <w:rPr>
                <w:lang w:val="ru-RU"/>
              </w:rPr>
              <w:t>Могут рассказать, что такое икона и какое оно место занимает в церкви</w:t>
            </w:r>
          </w:p>
        </w:tc>
        <w:tc>
          <w:tcPr>
            <w:tcW w:w="4673" w:type="dxa"/>
          </w:tcPr>
          <w:p w:rsidR="00F96D97" w:rsidRDefault="00F96D97" w:rsidP="00F96D97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Метапредметные</w:t>
            </w:r>
            <w:proofErr w:type="spellEnd"/>
            <w:r>
              <w:rPr>
                <w:b/>
                <w:lang w:val="ru-RU"/>
              </w:rPr>
              <w:t>:</w:t>
            </w:r>
          </w:p>
          <w:p w:rsidR="00F96D97" w:rsidRDefault="00F96D97" w:rsidP="00F96D97">
            <w:pPr>
              <w:rPr>
                <w:b/>
                <w:i/>
                <w:lang w:val="ru-RU"/>
              </w:rPr>
            </w:pPr>
            <w:proofErr w:type="spellStart"/>
            <w:r>
              <w:rPr>
                <w:b/>
                <w:i/>
                <w:lang w:val="ru-RU"/>
              </w:rPr>
              <w:t>Регуляные</w:t>
            </w:r>
            <w:proofErr w:type="spellEnd"/>
          </w:p>
          <w:p w:rsidR="00F96D97" w:rsidRDefault="00F96D97" w:rsidP="00F96D97">
            <w:pPr>
              <w:rPr>
                <w:lang w:val="ru-RU"/>
              </w:rPr>
            </w:pPr>
            <w:r>
              <w:rPr>
                <w:lang w:val="ru-RU"/>
              </w:rPr>
              <w:t>Могут рассказать о православном иконостасе и иконах</w:t>
            </w:r>
          </w:p>
          <w:p w:rsidR="00F96D97" w:rsidRDefault="00F96D97" w:rsidP="00F96D97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Коммуникативные</w:t>
            </w:r>
          </w:p>
          <w:p w:rsidR="00F96D97" w:rsidRDefault="00385CD1" w:rsidP="00F96D97">
            <w:pPr>
              <w:rPr>
                <w:lang w:val="ru-RU"/>
              </w:rPr>
            </w:pPr>
            <w:r>
              <w:rPr>
                <w:lang w:val="ru-RU"/>
              </w:rPr>
              <w:t>Понимают содержание рассказа учителя</w:t>
            </w:r>
          </w:p>
          <w:p w:rsidR="00385CD1" w:rsidRPr="00F96D97" w:rsidRDefault="00385CD1" w:rsidP="00F96D97">
            <w:pPr>
              <w:rPr>
                <w:lang w:val="ru-RU"/>
              </w:rPr>
            </w:pPr>
            <w:r>
              <w:rPr>
                <w:lang w:val="ru-RU"/>
              </w:rPr>
              <w:t>Умеют вести диалог на заданную тему</w:t>
            </w:r>
          </w:p>
        </w:tc>
      </w:tr>
    </w:tbl>
    <w:p w:rsidR="009A351E" w:rsidRPr="00F96D97" w:rsidRDefault="00F96D97" w:rsidP="00F96D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№2</w:t>
      </w:r>
    </w:p>
    <w:tbl>
      <w:tblPr>
        <w:tblW w:w="94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15"/>
        <w:gridCol w:w="4630"/>
      </w:tblGrid>
      <w:tr w:rsidR="00385CD1" w:rsidRPr="00385CD1" w:rsidTr="00487286">
        <w:trPr>
          <w:gridAfter w:val="1"/>
          <w:wAfter w:w="4630" w:type="dxa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D1" w:rsidRPr="00385CD1" w:rsidRDefault="00385CD1" w:rsidP="00385C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proofErr w:type="spellStart"/>
            <w:r w:rsidRPr="00385CD1">
              <w:rPr>
                <w:rFonts w:eastAsia="Times New Roman" w:cstheme="minorHAnsi"/>
                <w:b/>
                <w:bCs/>
                <w:color w:val="00000A"/>
                <w:sz w:val="24"/>
                <w:szCs w:val="24"/>
                <w:lang w:val="ru-RU" w:eastAsia="ru-RU"/>
              </w:rPr>
              <w:t>Межпредметные</w:t>
            </w:r>
            <w:proofErr w:type="spellEnd"/>
            <w:r w:rsidRPr="00385CD1">
              <w:rPr>
                <w:rFonts w:eastAsia="Times New Roman" w:cstheme="minorHAnsi"/>
                <w:b/>
                <w:bCs/>
                <w:color w:val="00000A"/>
                <w:sz w:val="24"/>
                <w:szCs w:val="24"/>
                <w:lang w:val="ru-RU" w:eastAsia="ru-RU"/>
              </w:rPr>
              <w:t xml:space="preserve"> связи: изобразительное искусство (иконопись, архитектура), исторические дисциплины</w:t>
            </w:r>
          </w:p>
        </w:tc>
      </w:tr>
      <w:tr w:rsidR="00385CD1" w:rsidRPr="00385CD1" w:rsidTr="00487286">
        <w:trPr>
          <w:gridAfter w:val="1"/>
          <w:wAfter w:w="4630" w:type="dxa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D1" w:rsidRPr="00385CD1" w:rsidRDefault="00385CD1" w:rsidP="00385C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85CD1">
              <w:rPr>
                <w:rFonts w:eastAsia="Times New Roman" w:cstheme="minorHAnsi"/>
                <w:b/>
                <w:bCs/>
                <w:color w:val="00000A"/>
                <w:sz w:val="24"/>
                <w:szCs w:val="24"/>
                <w:lang w:val="ru-RU" w:eastAsia="ru-RU"/>
              </w:rPr>
              <w:t>Ресурсы урока:</w:t>
            </w:r>
            <w:r w:rsidRPr="00385CD1">
              <w:rPr>
                <w:rFonts w:eastAsia="Times New Roman" w:cstheme="minorHAnsi"/>
                <w:b/>
                <w:bCs/>
                <w:color w:val="00000A"/>
                <w:sz w:val="24"/>
                <w:szCs w:val="24"/>
                <w:lang w:val="ru-RU" w:eastAsia="ru-RU"/>
              </w:rPr>
              <w:br/>
            </w:r>
            <w:r w:rsidRPr="00385CD1">
              <w:rPr>
                <w:rFonts w:eastAsia="Times New Roman" w:cstheme="minorHAnsi"/>
                <w:color w:val="00000A"/>
                <w:sz w:val="24"/>
                <w:szCs w:val="24"/>
                <w:lang w:val="ru-RU" w:eastAsia="ru-RU"/>
              </w:rPr>
              <w:t>Рассказ учителя, слайды презентации, подготовленные учителем, иконостас Софийского Собора в Новгороде.</w:t>
            </w:r>
          </w:p>
        </w:tc>
      </w:tr>
      <w:tr w:rsidR="00385CD1" w:rsidRPr="00385CD1" w:rsidTr="00487286">
        <w:trPr>
          <w:gridAfter w:val="1"/>
          <w:wAfter w:w="4630" w:type="dxa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85CD1" w:rsidRPr="00385CD1" w:rsidRDefault="00385CD1" w:rsidP="00385C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85CD1">
              <w:rPr>
                <w:rFonts w:eastAsia="Times New Roman" w:cstheme="minorHAnsi"/>
                <w:b/>
                <w:bCs/>
                <w:color w:val="00000A"/>
                <w:sz w:val="24"/>
                <w:szCs w:val="24"/>
                <w:lang w:val="ru-RU" w:eastAsia="ru-RU"/>
              </w:rPr>
              <w:t>Ход урока</w:t>
            </w:r>
          </w:p>
        </w:tc>
      </w:tr>
      <w:tr w:rsidR="00385CD1" w:rsidRPr="00385CD1" w:rsidTr="00487286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D1" w:rsidRPr="00385CD1" w:rsidRDefault="00385CD1" w:rsidP="00385C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85CD1">
              <w:rPr>
                <w:rFonts w:eastAsia="Times New Roman" w:cstheme="minorHAnsi"/>
                <w:b/>
                <w:bCs/>
                <w:color w:val="00000A"/>
                <w:sz w:val="24"/>
                <w:szCs w:val="24"/>
                <w:lang w:val="ru-RU" w:eastAsia="ru-RU"/>
              </w:rPr>
              <w:t xml:space="preserve">Содержание деятельности учителя: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D1" w:rsidRPr="00385CD1" w:rsidRDefault="00385CD1" w:rsidP="00385C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85CD1">
              <w:rPr>
                <w:rFonts w:eastAsia="Times New Roman" w:cstheme="minorHAnsi"/>
                <w:b/>
                <w:bCs/>
                <w:color w:val="00000A"/>
                <w:sz w:val="24"/>
                <w:szCs w:val="24"/>
                <w:lang w:val="ru-RU" w:eastAsia="ru-RU"/>
              </w:rPr>
              <w:t>Содержание деятельности обучающихся:</w:t>
            </w:r>
          </w:p>
        </w:tc>
      </w:tr>
      <w:tr w:rsidR="00385CD1" w:rsidRPr="00385CD1" w:rsidTr="00487286">
        <w:trPr>
          <w:jc w:val="center"/>
        </w:trPr>
        <w:tc>
          <w:tcPr>
            <w:tcW w:w="9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85CD1" w:rsidRPr="00385CD1" w:rsidRDefault="00385CD1" w:rsidP="00385CD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385CD1">
              <w:rPr>
                <w:rFonts w:eastAsia="Times New Roman" w:cstheme="minorHAnsi"/>
                <w:color w:val="00000A"/>
                <w:sz w:val="24"/>
                <w:szCs w:val="24"/>
                <w:lang w:val="ru-RU" w:eastAsia="ru-RU"/>
              </w:rPr>
              <w:t>Актуализация необходимых знаний</w:t>
            </w:r>
          </w:p>
        </w:tc>
      </w:tr>
      <w:tr w:rsidR="00385CD1" w:rsidRPr="00385CD1" w:rsidTr="00487286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D1" w:rsidRPr="00385CD1" w:rsidRDefault="00385CD1" w:rsidP="00385C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85CD1">
              <w:rPr>
                <w:rFonts w:eastAsia="Times New Roman" w:cstheme="minorHAnsi"/>
                <w:color w:val="00000A"/>
                <w:sz w:val="24"/>
                <w:szCs w:val="24"/>
                <w:lang w:val="ru-RU" w:eastAsia="ru-RU"/>
              </w:rPr>
              <w:t>Актуализирует знание учащихся об архитектуре храма, спрашивает учащихся</w:t>
            </w:r>
            <w:r w:rsidRPr="00385CD1">
              <w:rPr>
                <w:rFonts w:eastAsia="Times New Roman" w:cstheme="minorHAnsi"/>
                <w:color w:val="00000A"/>
                <w:sz w:val="24"/>
                <w:szCs w:val="24"/>
                <w:lang w:val="ru-RU" w:eastAsia="ru-RU"/>
              </w:rPr>
              <w:br/>
              <w:t>о собственном опыте знакомства с церковным иконостасом и живописью на</w:t>
            </w:r>
            <w:r w:rsidRPr="00385CD1">
              <w:rPr>
                <w:rFonts w:eastAsia="Times New Roman" w:cstheme="minorHAnsi"/>
                <w:color w:val="00000A"/>
                <w:sz w:val="24"/>
                <w:szCs w:val="24"/>
                <w:lang w:val="ru-RU" w:eastAsia="ru-RU"/>
              </w:rPr>
              <w:br/>
              <w:t>нем, записывает на доске примеры видов ярусов иконостаса, спрашивает об</w:t>
            </w:r>
            <w:r w:rsidRPr="00385CD1">
              <w:rPr>
                <w:rFonts w:eastAsia="Times New Roman" w:cstheme="minorHAnsi"/>
                <w:color w:val="00000A"/>
                <w:sz w:val="24"/>
                <w:szCs w:val="24"/>
                <w:lang w:val="ru-RU" w:eastAsia="ru-RU"/>
              </w:rPr>
              <w:br/>
              <w:t>их видении отличий между картиной и иконой.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D1" w:rsidRPr="00385CD1" w:rsidRDefault="00385CD1" w:rsidP="00385C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85CD1">
              <w:rPr>
                <w:rFonts w:eastAsia="Times New Roman" w:cstheme="minorHAnsi"/>
                <w:color w:val="00000A"/>
                <w:sz w:val="24"/>
                <w:szCs w:val="24"/>
                <w:lang w:val="ru-RU" w:eastAsia="ru-RU"/>
              </w:rPr>
              <w:t>Отвечают на вопросы учителя</w:t>
            </w:r>
          </w:p>
        </w:tc>
      </w:tr>
      <w:tr w:rsidR="00385CD1" w:rsidRPr="00385CD1" w:rsidTr="00487286">
        <w:trPr>
          <w:jc w:val="center"/>
        </w:trPr>
        <w:tc>
          <w:tcPr>
            <w:tcW w:w="9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85CD1" w:rsidRPr="00385CD1" w:rsidRDefault="00385CD1" w:rsidP="00385CD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385CD1">
              <w:rPr>
                <w:rFonts w:eastAsia="Times New Roman" w:cstheme="minorHAnsi"/>
                <w:color w:val="00000A"/>
                <w:sz w:val="24"/>
                <w:szCs w:val="24"/>
                <w:lang w:val="ru-RU" w:eastAsia="ru-RU"/>
              </w:rPr>
              <w:t>Мотивация познавательной деятельности</w:t>
            </w:r>
          </w:p>
        </w:tc>
      </w:tr>
      <w:tr w:rsidR="00385CD1" w:rsidRPr="00385CD1" w:rsidTr="00487286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D1" w:rsidRPr="00385CD1" w:rsidRDefault="00385CD1" w:rsidP="00385C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85CD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Создаёт условия для постановки учебной задачи:</w:t>
            </w:r>
            <w:r w:rsidRPr="00385CD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>спрашивает, что именно хотели бы учащиеся узнать о церковных иконостасах</w:t>
            </w:r>
            <w:r w:rsidRPr="00385CD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>и иконах в частности, записывает их вопросы на доске; спрашивает, каким</w:t>
            </w:r>
            <w:r w:rsidRPr="00385CD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>образом можно узнать ответы на поставленные вопросы.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D1" w:rsidRPr="00385CD1" w:rsidRDefault="00385CD1" w:rsidP="00385C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85CD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Определяют цели своей учебной деятельности, отвечают на</w:t>
            </w:r>
            <w:r w:rsidRPr="00385CD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>вопросы учителя, таким образом вместе с учителем разрабатывая</w:t>
            </w:r>
            <w:r w:rsidRPr="00385CD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>план деятельности на уроке.</w:t>
            </w:r>
          </w:p>
        </w:tc>
      </w:tr>
      <w:tr w:rsidR="00385CD1" w:rsidRPr="00385CD1" w:rsidTr="00487286">
        <w:trPr>
          <w:jc w:val="center"/>
        </w:trPr>
        <w:tc>
          <w:tcPr>
            <w:tcW w:w="9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85CD1" w:rsidRPr="00385CD1" w:rsidRDefault="00385CD1" w:rsidP="00385CD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385CD1">
              <w:rPr>
                <w:rFonts w:eastAsia="Times New Roman" w:cstheme="minorHAnsi"/>
                <w:color w:val="00000A"/>
                <w:sz w:val="24"/>
                <w:szCs w:val="24"/>
                <w:lang w:val="ru-RU" w:eastAsia="ru-RU"/>
              </w:rPr>
              <w:t>Организация познавательной деятельности урока</w:t>
            </w:r>
          </w:p>
        </w:tc>
      </w:tr>
    </w:tbl>
    <w:p w:rsidR="00385CD1" w:rsidRPr="00385CD1" w:rsidRDefault="00385CD1">
      <w:pPr>
        <w:rPr>
          <w:rFonts w:cstheme="minorHAnsi"/>
        </w:rPr>
      </w:pPr>
    </w:p>
    <w:tbl>
      <w:tblPr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73"/>
        <w:gridCol w:w="4678"/>
      </w:tblGrid>
      <w:tr w:rsidR="00385CD1" w:rsidRPr="00385CD1" w:rsidTr="00385CD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D1" w:rsidRPr="00385CD1" w:rsidRDefault="00385CD1" w:rsidP="00385C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85CD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Проводит диагностику результативности урока:</w:t>
            </w:r>
            <w:r w:rsidRPr="00385CD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>На основе вопросов, направленных на повторение пройденного на уроке</w:t>
            </w:r>
            <w:r w:rsidRPr="00385CD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</w:r>
            <w:r w:rsidRPr="00385CD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lastRenderedPageBreak/>
              <w:t>материала, проводит рефлексию: что узнали сегодня на уроке? Что открыли</w:t>
            </w:r>
            <w:r w:rsidRPr="00385CD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>нового для себя?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D1" w:rsidRPr="00385CD1" w:rsidRDefault="00385CD1" w:rsidP="00385C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85CD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lastRenderedPageBreak/>
              <w:t>Отвечают на вопросы учителя, припоминают услышанное и</w:t>
            </w:r>
            <w:r w:rsidRPr="00385CD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>прочитанное на уроке;</w:t>
            </w:r>
            <w:r w:rsidRPr="00385CD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 xml:space="preserve">Анализируют результат своей </w:t>
            </w:r>
            <w:r w:rsidRPr="00385CD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lastRenderedPageBreak/>
              <w:t>деятельности; делают выводы на все</w:t>
            </w:r>
            <w:r w:rsidRPr="00385CD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>ли интересующие их вопросы получили ответы;</w:t>
            </w:r>
          </w:p>
        </w:tc>
      </w:tr>
      <w:tr w:rsidR="00385CD1" w:rsidRPr="00385CD1" w:rsidTr="00607C1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85CD1" w:rsidRPr="00385CD1" w:rsidRDefault="00385CD1" w:rsidP="00385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385CD1">
              <w:rPr>
                <w:rFonts w:eastAsia="Times New Roman" w:cstheme="minorHAnsi"/>
                <w:b/>
                <w:bCs/>
                <w:color w:val="00000A"/>
                <w:sz w:val="24"/>
                <w:szCs w:val="24"/>
                <w:lang w:val="ru-RU" w:eastAsia="ru-RU"/>
              </w:rPr>
              <w:lastRenderedPageBreak/>
              <w:t xml:space="preserve">Дополнительный материал: </w:t>
            </w:r>
            <w:r w:rsidRPr="00385CD1">
              <w:rPr>
                <w:rFonts w:eastAsia="Times New Roman" w:cstheme="minorHAnsi"/>
                <w:color w:val="00000A"/>
                <w:sz w:val="24"/>
                <w:szCs w:val="24"/>
                <w:lang w:val="ru-RU" w:eastAsia="ru-RU"/>
              </w:rPr>
              <w:t>Презентация, подготовленная учителем; раздаточный материал</w:t>
            </w:r>
          </w:p>
        </w:tc>
      </w:tr>
      <w:tr w:rsidR="00385CD1" w:rsidRPr="00385CD1" w:rsidTr="00871923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85CD1" w:rsidRPr="00385CD1" w:rsidRDefault="00385CD1" w:rsidP="00385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385CD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Диагностика достижения планируемых результатов: </w:t>
            </w:r>
            <w:r w:rsidRPr="00385CD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система вопросов, направленная на выявление уровня восприятия полученной информации</w:t>
            </w:r>
            <w:r w:rsidRPr="00385CD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>(обобщающая беседа)</w:t>
            </w:r>
            <w:r w:rsidRPr="00385CD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</w:r>
            <w:r w:rsidRPr="00385CD1">
              <w:rPr>
                <w:rFonts w:eastAsia="Times New Roman" w:cstheme="minorHAnsi"/>
                <w:color w:val="00000A"/>
                <w:sz w:val="24"/>
                <w:szCs w:val="24"/>
                <w:lang w:val="ru-RU" w:eastAsia="ru-RU"/>
              </w:rPr>
              <w:t>Анализ ответов учащихся, установления уровня восприятия, понимания, выражения отношения к узнанному на уроке</w:t>
            </w:r>
          </w:p>
        </w:tc>
      </w:tr>
      <w:tr w:rsidR="00385CD1" w:rsidRPr="00385CD1" w:rsidTr="00251DBE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85CD1" w:rsidRPr="00385CD1" w:rsidRDefault="00385CD1" w:rsidP="00385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385CD1">
              <w:rPr>
                <w:rFonts w:eastAsia="Times New Roman" w:cstheme="minorHAnsi"/>
                <w:b/>
                <w:bCs/>
                <w:color w:val="00000A"/>
                <w:sz w:val="24"/>
                <w:szCs w:val="24"/>
                <w:lang w:val="ru-RU" w:eastAsia="ru-RU"/>
              </w:rPr>
              <w:t>Дополнительные творческие задания:</w:t>
            </w:r>
            <w:r w:rsidRPr="00385CD1">
              <w:rPr>
                <w:rFonts w:eastAsia="Times New Roman" w:cstheme="minorHAnsi"/>
                <w:b/>
                <w:bCs/>
                <w:color w:val="00000A"/>
                <w:sz w:val="24"/>
                <w:szCs w:val="24"/>
                <w:lang w:val="ru-RU" w:eastAsia="ru-RU"/>
              </w:rPr>
              <w:br/>
            </w:r>
            <w:r w:rsidRPr="00385CD1">
              <w:rPr>
                <w:rFonts w:eastAsia="Times New Roman" w:cstheme="minorHAnsi"/>
                <w:color w:val="00000A"/>
                <w:sz w:val="24"/>
                <w:szCs w:val="24"/>
                <w:lang w:val="ru-RU" w:eastAsia="ru-RU"/>
              </w:rPr>
              <w:t>Сходить в несколько храмов и посмотреть отличие иконостасов, сколько рядов, какие иконы изображены и в каком стиле.</w:t>
            </w:r>
          </w:p>
        </w:tc>
      </w:tr>
      <w:tr w:rsidR="00385CD1" w:rsidRPr="00385CD1" w:rsidTr="005923A1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85CD1" w:rsidRPr="00385CD1" w:rsidRDefault="00385CD1" w:rsidP="00385CD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385CD1">
              <w:rPr>
                <w:rFonts w:eastAsia="Times New Roman" w:cstheme="minorHAnsi"/>
                <w:b/>
                <w:bCs/>
                <w:color w:val="00000A"/>
                <w:sz w:val="24"/>
                <w:szCs w:val="24"/>
                <w:lang w:val="ru-RU" w:eastAsia="ru-RU"/>
              </w:rPr>
              <w:t>Самоанализ</w:t>
            </w:r>
          </w:p>
        </w:tc>
      </w:tr>
      <w:tr w:rsidR="00385CD1" w:rsidRPr="00385CD1" w:rsidTr="00385CD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D1" w:rsidRPr="00385CD1" w:rsidRDefault="00385CD1" w:rsidP="00385C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85CD1">
              <w:rPr>
                <w:rFonts w:eastAsia="Times New Roman" w:cstheme="minorHAnsi"/>
                <w:color w:val="00000A"/>
                <w:sz w:val="24"/>
                <w:szCs w:val="24"/>
                <w:lang w:val="ru-RU" w:eastAsia="ru-RU"/>
              </w:rPr>
              <w:t xml:space="preserve">Достижения: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D1" w:rsidRPr="00385CD1" w:rsidRDefault="00385CD1" w:rsidP="00385C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85CD1">
              <w:rPr>
                <w:rFonts w:eastAsia="Times New Roman" w:cstheme="minorHAnsi"/>
                <w:color w:val="00000A"/>
                <w:sz w:val="24"/>
                <w:szCs w:val="24"/>
                <w:lang w:val="ru-RU" w:eastAsia="ru-RU"/>
              </w:rPr>
              <w:t>Сложности:</w:t>
            </w:r>
          </w:p>
        </w:tc>
      </w:tr>
      <w:tr w:rsidR="00385CD1" w:rsidRPr="00385CD1" w:rsidTr="00385CD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D1" w:rsidRPr="00385CD1" w:rsidRDefault="00385CD1" w:rsidP="00385CD1">
            <w:pPr>
              <w:spacing w:after="0" w:line="240" w:lineRule="auto"/>
              <w:rPr>
                <w:rFonts w:eastAsia="Times New Roman" w:cstheme="minorHAnsi"/>
                <w:color w:val="00000A"/>
                <w:sz w:val="24"/>
                <w:szCs w:val="24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D1" w:rsidRPr="00385CD1" w:rsidRDefault="00385CD1" w:rsidP="00385CD1">
            <w:pPr>
              <w:spacing w:after="0" w:line="240" w:lineRule="auto"/>
              <w:rPr>
                <w:rFonts w:eastAsia="Times New Roman" w:cstheme="minorHAnsi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385CD1" w:rsidRPr="00385CD1" w:rsidTr="00385CD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D1" w:rsidRPr="00385CD1" w:rsidRDefault="00385CD1" w:rsidP="00385CD1">
            <w:pPr>
              <w:spacing w:after="0" w:line="240" w:lineRule="auto"/>
              <w:rPr>
                <w:rFonts w:eastAsia="Times New Roman" w:cstheme="minorHAnsi"/>
                <w:color w:val="00000A"/>
                <w:sz w:val="24"/>
                <w:szCs w:val="24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D1" w:rsidRPr="00385CD1" w:rsidRDefault="00385CD1" w:rsidP="00385CD1">
            <w:pPr>
              <w:spacing w:after="0" w:line="240" w:lineRule="auto"/>
              <w:rPr>
                <w:rFonts w:eastAsia="Times New Roman" w:cstheme="minorHAnsi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385CD1" w:rsidRPr="00385CD1" w:rsidTr="00385CD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D1" w:rsidRPr="00385CD1" w:rsidRDefault="00385CD1" w:rsidP="00385CD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D1" w:rsidRPr="00385CD1" w:rsidRDefault="00385CD1" w:rsidP="00385CD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385CD1" w:rsidRPr="00385CD1" w:rsidTr="00385CD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D1" w:rsidRPr="00385CD1" w:rsidRDefault="00385CD1" w:rsidP="00385CD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D1" w:rsidRPr="00385CD1" w:rsidRDefault="00385CD1" w:rsidP="00385CD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</w:tbl>
    <w:p w:rsidR="00F96D97" w:rsidRDefault="00F96D97"/>
    <w:p w:rsidR="00F96D97" w:rsidRDefault="00487286">
      <w:pPr>
        <w:rPr>
          <w:b/>
          <w:i/>
          <w:lang w:val="ru-RU"/>
        </w:rPr>
      </w:pPr>
      <w:r>
        <w:rPr>
          <w:b/>
          <w:i/>
        </w:rPr>
        <w:t>Галу</w:t>
      </w:r>
      <w:proofErr w:type="spellStart"/>
      <w:r>
        <w:rPr>
          <w:b/>
          <w:i/>
          <w:lang w:val="ru-RU"/>
        </w:rPr>
        <w:t>мов</w:t>
      </w:r>
      <w:proofErr w:type="spellEnd"/>
      <w:r>
        <w:rPr>
          <w:b/>
          <w:i/>
          <w:lang w:val="ru-RU"/>
        </w:rPr>
        <w:t xml:space="preserve"> Максим Васильевич</w:t>
      </w:r>
    </w:p>
    <w:p w:rsidR="00487286" w:rsidRPr="00487286" w:rsidRDefault="00487286">
      <w:pPr>
        <w:rPr>
          <w:b/>
          <w:i/>
          <w:lang w:val="ru-RU"/>
        </w:rPr>
      </w:pPr>
      <w:r>
        <w:rPr>
          <w:b/>
          <w:i/>
          <w:lang w:val="ru-RU"/>
        </w:rPr>
        <w:t>4А курс</w:t>
      </w:r>
      <w:bookmarkStart w:id="0" w:name="_GoBack"/>
      <w:bookmarkEnd w:id="0"/>
    </w:p>
    <w:sectPr w:rsidR="00487286" w:rsidRPr="00487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1E0"/>
    <w:rsid w:val="00385CD1"/>
    <w:rsid w:val="00487286"/>
    <w:rsid w:val="00621B50"/>
    <w:rsid w:val="009C41E0"/>
    <w:rsid w:val="00E95704"/>
    <w:rsid w:val="00EA07C3"/>
    <w:rsid w:val="00F9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1BAD3"/>
  <w15:chartTrackingRefBased/>
  <w15:docId w15:val="{58C7D304-13D4-47CB-90B9-EA23EA2A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az-Cyrl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2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2020-12-18T06:09:00Z</dcterms:created>
  <dcterms:modified xsi:type="dcterms:W3CDTF">2020-12-18T06:32:00Z</dcterms:modified>
</cp:coreProperties>
</file>